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Рецепт японских панкейков на сковороде</w:t>
      </w:r>
    </w:p>
    <w:p w:rsidR="00425F40" w:rsidRPr="00425F40" w:rsidRDefault="00425F40" w:rsidP="00425F40">
      <w:pPr>
        <w:rPr>
          <w:b/>
          <w:bCs/>
        </w:rPr>
      </w:pPr>
      <w:bookmarkStart w:id="0" w:name="_GoBack"/>
      <w:bookmarkEnd w:id="0"/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Ингредиенты на 6 штук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Яйца СО – 2 шт.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Мука – 40 г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Молоко – 25 г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Сахар – 30 г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Разрыхлитель теста – 0,5 ч. л.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Ванильный сахар – 1 ч. л.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Соль – щепотка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Сливочное масло – небольшой кусочек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Сахарная пудра – для подачи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сахарная пудра и сливочное масло - подача</w:t>
      </w:r>
    </w:p>
    <w:p w:rsidR="00425F40" w:rsidRPr="00425F40" w:rsidRDefault="00425F40" w:rsidP="00425F40">
      <w:pPr>
        <w:rPr>
          <w:bCs/>
        </w:rPr>
      </w:pP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Пошаговый рецепт приготовления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Как сделать японские панкейки в домашних условиях на сковороде? Подготовим продукты. Первым делом необходимо отделить желтки от белков. Сделать это просто при помощи сепаратора для яиц.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2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В миску просеиваем муку через сито, кладём разрыхлитель для теста и размешиваем, чтобы разрыхлитель равномерно разошёлся, а оладьи поднимались ровно.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3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В обычный сахар добавляем ванильный сахар, который придаст аромат панкейкам.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4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К белкам добавляем щепотку соли и начинаем взбивать при помощи блендера сначала до мягких пиков.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5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Затем увеличиваем скорость вращения миксера и постепенно всыпаем сахар. Взбиваем до крепких устойчивых белых пиков и пышной воздушной массы, которая не растекается.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6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К желткам вливаем молоко и взбиваем миксером. Добавляем муку с разрыхлителем и вымешиваем однородное тесто, чтобы не было комочков.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7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 xml:space="preserve">Затем начинаем аккуратно вводить в тесто взбитые белки. Сначала вводим 1/3 от всего объёма, перемешиваем, затем вторую часть, перемешиваем и, наконец, третью. 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8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lastRenderedPageBreak/>
        <w:t>В процессе вымешивания теста для панкейков всё аккуратно и плавно вымешиваем лопаточкой, стараясь не повредить пышную белковую массу и сохранить её воздушную структуру, это важно.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9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 xml:space="preserve">Готовить панкейки мы будем на умеренно разогретой сковороде с небольшим количеством сливочного масла. 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10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Высоту панкейков будем наращивать постепенно. Сначала выкладываем тесто по одной столовой ложке и не тесно, по 3 штуки, чтобы между ними оставалось расстояние.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11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Затем выкладываем тесто ещё по одной столовой ложке сверху.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12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 xml:space="preserve">Добавляем ещё, но по половине столовой ложки сверху. 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13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В результате получается пирамидки.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14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Вливаем в сковороду 1-2 чайные ложки воды для пара, закрываем крышкой и готовим на сковороде 2 минуты.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15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Затем сверху кладём ещё, в последний раз, по одной столовой ложке теста. Вливаем в сковороду ещё 1-2 чайные ложки воды и готовим под крышкой ещё 4 минуты. Снизу панкейки должны зарумяниться, но не сгореть, поэтому важно, чтобы нагрев был очень умеренный.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16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Поднимаем крышку и аккуратно переворачиваем на другую сторону.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17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 xml:space="preserve">Добавляем ещё 1-2 чайные ложки воды, закрываем крышкой и жарим на сковороде ещё 5-6 минут до полной готовности на среднем огне. 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18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Оладьи должны хорошо пропечься и подрумяниться.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19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Приготовленные японские панкейки получились высокие и пышные. Всего из вышеуказанного количества ингредиентов получилось 6 штук. Посыпаем их сахарной пудрой и подаём на завтрак со взбитыми сливками или со сметной, вареньем или сгущёнкой.</w:t>
      </w:r>
    </w:p>
    <w:p w:rsidR="00425F40" w:rsidRPr="00425F40" w:rsidRDefault="00425F40" w:rsidP="00425F40">
      <w:pPr>
        <w:rPr>
          <w:b/>
          <w:bCs/>
        </w:rPr>
      </w:pPr>
      <w:r w:rsidRPr="00425F40">
        <w:rPr>
          <w:b/>
          <w:bCs/>
        </w:rPr>
        <w:t>Шаг 20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Они воздушные, мягкие, ароматные, нежные, как суфле и очень вкусные.</w:t>
      </w:r>
    </w:p>
    <w:p w:rsidR="00425F40" w:rsidRPr="00425F40" w:rsidRDefault="00425F40" w:rsidP="00425F40">
      <w:pPr>
        <w:rPr>
          <w:bCs/>
        </w:rPr>
      </w:pPr>
      <w:r w:rsidRPr="00425F40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05"/>
    <w:rsid w:val="00387D05"/>
    <w:rsid w:val="00425F4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58813-6CAF-43AA-87D9-E2CFF08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2024-10-04T17:31:00Z</dcterms:created>
  <dcterms:modified xsi:type="dcterms:W3CDTF">2024-10-04T17:31:00Z</dcterms:modified>
</cp:coreProperties>
</file>