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Рецепт сливочного супа с шампиньонами и плавленным сыром</w:t>
      </w:r>
    </w:p>
    <w:p w:rsidR="0028248F" w:rsidRPr="0028248F" w:rsidRDefault="0028248F" w:rsidP="0028248F">
      <w:pPr>
        <w:rPr>
          <w:bCs/>
        </w:rPr>
      </w:pPr>
      <w:bookmarkStart w:id="0" w:name="_GoBack"/>
      <w:bookmarkEnd w:id="0"/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Ингредиенты на 3 литра супа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Вода (бульон, овощной отвар) – 1-1,5 л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Грибы (шампиньоны или другие) – 500 г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Плавленый сыр – 150 г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Сливки 10-22% - 250 мл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Картофель – 500 г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Репчатый лук – 2 шт. (200 г)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Морковь – 1 шт. (150 г)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Сливочное масло – 1-2 ст. л. (30 г)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Чеснок – 2 зубчика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Соль, чёрный молотый перец – по вкусу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Зелень – по вкусу</w:t>
      </w:r>
    </w:p>
    <w:p w:rsidR="0028248F" w:rsidRPr="0028248F" w:rsidRDefault="0028248F" w:rsidP="0028248F">
      <w:pPr>
        <w:rPr>
          <w:bCs/>
        </w:rPr>
      </w:pP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Пошаговый рецепт приготовления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1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Как приготовить сливочный суп с шампиньонами, плавленным сыром и сливками? Подготовим продукты. Шампиньоны в супе можно заменить на любые другие грибы.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2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Репчатый лук очищаем, нарезаем мелкими кубиками и обжариваем на сливочном масле в кастрюле с толстым дном, в которой будем варить суп, до прозрачности.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3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Морковь очищаем и натираем на крупной тёрке. Обжариваем с луком 3 минуты.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4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Картофель очищаем и нарезаем небольшими кубиками. Отправляем к овощам и перемешиваем.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5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Два зубчика чеснока натираем на мелкой тёрке и отправляем к овощам. Перемешиваем и обжариваем всё вместе.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6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Шампиньоны нарезаем некрупными пластинами. Тушим грибы с овощами 5-7 минут. Солим и перчим.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7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Натираем на тёрке 2 плавленых сырка типа «Дружба» или «Волна». Их удобно предварительно подморозить в морозильной камере.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8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lastRenderedPageBreak/>
        <w:t>Вливаем 1-1,5 литра воды или овощного бульона, доводим до кипения, уменьшаем нагрев и варим суп до готовности картофеля 10 минут.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9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Затем добавляем в кастрюлю тёртый сыр и перемешиваем, пока он полностью не расплавится. Провариваем 5 минут.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10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 xml:space="preserve">Вливаем сливки, доводим до кипения и пробуем на вкус. При необходимости добавляем соль и чёрный молотый перец. 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11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Всыпаем мелко нарезанную зелень, ещё раз доводим до кипения, выключаем плиту. Накрываем крышкой и даём настояться 10 минут.</w:t>
      </w:r>
    </w:p>
    <w:p w:rsidR="0028248F" w:rsidRPr="0028248F" w:rsidRDefault="0028248F" w:rsidP="0028248F">
      <w:pPr>
        <w:rPr>
          <w:b/>
          <w:bCs/>
        </w:rPr>
      </w:pPr>
      <w:r w:rsidRPr="0028248F">
        <w:rPr>
          <w:b/>
          <w:bCs/>
        </w:rPr>
        <w:t>Шаг 12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Разливаем в тарелки и дегустируем. Готовый сливочный суп с шампиньонами и плавленным сыром получился очень вкусный, с нежной сливочной текстурой, ароматный, насыщенный, а все ингредиенты прекрасно сочетаются и дополняют друг друга.</w:t>
      </w:r>
    </w:p>
    <w:p w:rsidR="0028248F" w:rsidRPr="0028248F" w:rsidRDefault="0028248F" w:rsidP="0028248F">
      <w:pPr>
        <w:rPr>
          <w:bCs/>
        </w:rPr>
      </w:pPr>
      <w:r w:rsidRPr="0028248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FD"/>
    <w:rsid w:val="0028248F"/>
    <w:rsid w:val="00B002F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CB5D7-A3DE-4AD9-B1FD-E30062FA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2024-11-02T09:05:00Z</dcterms:created>
  <dcterms:modified xsi:type="dcterms:W3CDTF">2024-11-02T09:05:00Z</dcterms:modified>
</cp:coreProperties>
</file>